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5" w:type="dxa"/>
        <w:tblInd w:w="93" w:type="dxa"/>
        <w:tblLayout w:type="fixed"/>
        <w:tblLook w:val="0000"/>
      </w:tblPr>
      <w:tblGrid>
        <w:gridCol w:w="1095"/>
        <w:gridCol w:w="180"/>
        <w:gridCol w:w="1260"/>
        <w:gridCol w:w="85"/>
        <w:gridCol w:w="1040"/>
        <w:gridCol w:w="371"/>
        <w:gridCol w:w="305"/>
        <w:gridCol w:w="539"/>
        <w:gridCol w:w="461"/>
        <w:gridCol w:w="1519"/>
        <w:gridCol w:w="101"/>
        <w:gridCol w:w="1460"/>
        <w:gridCol w:w="59"/>
        <w:gridCol w:w="1541"/>
        <w:gridCol w:w="259"/>
        <w:gridCol w:w="2001"/>
        <w:gridCol w:w="940"/>
        <w:gridCol w:w="119"/>
        <w:gridCol w:w="1080"/>
      </w:tblGrid>
      <w:tr w:rsidR="008D6B78" w:rsidRPr="00D73103" w:rsidTr="00AB27F6">
        <w:trPr>
          <w:trHeight w:val="216"/>
        </w:trPr>
        <w:tc>
          <w:tcPr>
            <w:tcW w:w="26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731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D731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D6B78" w:rsidRPr="00D73103" w:rsidRDefault="008D6B78" w:rsidP="00AB27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D6B78" w:rsidRPr="00D73103" w:rsidRDefault="008D6B78" w:rsidP="00AB27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 w:rsidR="008D6B78" w:rsidRPr="00D73103" w:rsidRDefault="008D6B78" w:rsidP="00AB27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D6B78" w:rsidRPr="00D73103" w:rsidRDefault="008D6B78" w:rsidP="00AB27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D6B78" w:rsidRPr="00D73103" w:rsidTr="00AB27F6">
        <w:trPr>
          <w:trHeight w:val="649"/>
        </w:trPr>
        <w:tc>
          <w:tcPr>
            <w:tcW w:w="14415" w:type="dxa"/>
            <w:gridSpan w:val="19"/>
            <w:vAlign w:val="center"/>
          </w:tcPr>
          <w:p w:rsidR="008D6B78" w:rsidRPr="00305859" w:rsidRDefault="008D6B78" w:rsidP="00AB27F6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b/>
                <w:sz w:val="36"/>
                <w:szCs w:val="36"/>
              </w:rPr>
              <w:t>三灶</w:t>
            </w:r>
            <w:r w:rsidRPr="00305859">
              <w:rPr>
                <w:rFonts w:ascii="仿宋_GB2312" w:eastAsia="仿宋_GB2312" w:hAnsi="宋体" w:hint="eastAsia"/>
                <w:b/>
                <w:sz w:val="36"/>
                <w:szCs w:val="36"/>
              </w:rPr>
              <w:t>社区卫生服务中心招聘合同制职员岗位一览表</w:t>
            </w:r>
          </w:p>
        </w:tc>
      </w:tr>
      <w:tr w:rsidR="008D6B78" w:rsidRPr="00D73103" w:rsidTr="00AB27F6">
        <w:trPr>
          <w:trHeight w:val="285"/>
        </w:trPr>
        <w:tc>
          <w:tcPr>
            <w:tcW w:w="14415" w:type="dxa"/>
            <w:gridSpan w:val="19"/>
            <w:vAlign w:val="center"/>
          </w:tcPr>
          <w:p w:rsidR="008D6B78" w:rsidRPr="00D73103" w:rsidRDefault="008D6B78" w:rsidP="00AB27F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D6B78" w:rsidRPr="00D73103" w:rsidRDefault="008D6B78" w:rsidP="00AB27F6">
            <w:pPr>
              <w:widowControl/>
              <w:wordWrap w:val="0"/>
              <w:ind w:right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/>
                <w:kern w:val="0"/>
                <w:sz w:val="24"/>
              </w:rPr>
              <w:t>2015</w:t>
            </w:r>
            <w:r w:rsidRPr="00D7310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  <w:r w:rsidRPr="00D73103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</w:p>
          <w:p w:rsidR="008D6B78" w:rsidRPr="00D73103" w:rsidRDefault="008D6B78" w:rsidP="00AB27F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D6B78" w:rsidRPr="00D73103" w:rsidTr="00AB27F6">
        <w:trPr>
          <w:trHeight w:val="405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highlight w:val="yellow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岗位类别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岗位名称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合同制岗位</w:t>
            </w:r>
          </w:p>
          <w:p w:rsidR="008D6B78" w:rsidRPr="00D73103" w:rsidRDefault="008D6B78" w:rsidP="00AB27F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职级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招聘</w:t>
            </w:r>
          </w:p>
          <w:p w:rsidR="008D6B78" w:rsidRPr="00D73103" w:rsidRDefault="008D6B78" w:rsidP="00AB27F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范围及对象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资格条件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8D6B78" w:rsidRPr="00D73103" w:rsidTr="00AB27F6">
        <w:trPr>
          <w:trHeight w:val="510"/>
        </w:trPr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highlight w:val="yellow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专业要求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学历学位要求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年龄、资历等其他要求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8D6B78" w:rsidRPr="00D73103" w:rsidTr="00AB27F6">
        <w:trPr>
          <w:trHeight w:val="510"/>
        </w:trPr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C17185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highlight w:val="yellow"/>
              </w:rPr>
            </w:pPr>
            <w:r w:rsidRPr="00C1718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专业类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C17185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社区医生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C17185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C1718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九级及以上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C17185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C17185">
              <w:rPr>
                <w:rFonts w:ascii="仿宋_GB2312" w:eastAsia="仿宋_GB2312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C17185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171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现从事相关工作的社会人员，户籍不限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Default="008D6B78" w:rsidP="00AB27F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10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社区医学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</w:p>
          <w:p w:rsidR="008D6B78" w:rsidRPr="00C17185" w:rsidRDefault="008D6B78" w:rsidP="00AB27F6">
            <w:pPr>
              <w:widowControl/>
              <w:spacing w:line="3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10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临床医学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C171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医学影像</w:t>
            </w:r>
            <w:r w:rsidRPr="009C10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或药学专业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C17185" w:rsidRDefault="008D6B78" w:rsidP="00AB27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</w:t>
            </w:r>
            <w:r w:rsidRPr="00C171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专及以上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C17185" w:rsidRDefault="008D6B78" w:rsidP="00AB27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10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45</w:t>
            </w:r>
            <w:r w:rsidRPr="009C10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周岁以下，取得执业助理医师资格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或相应执业资格</w:t>
            </w:r>
            <w:r w:rsidRPr="009C10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</w:t>
            </w:r>
            <w:r w:rsidRPr="00F772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熟悉公卫、预防保健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、影像、药学</w:t>
            </w:r>
            <w:r w:rsidRPr="00F772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8D6B78" w:rsidRPr="00D73103" w:rsidTr="00AB27F6">
        <w:trPr>
          <w:trHeight w:val="1431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  <w:r w:rsidRPr="00D73103">
              <w:rPr>
                <w:rFonts w:ascii="仿宋_GB2312" w:eastAsia="仿宋_GB2312" w:hAnsi="宋体" w:cs="宋体" w:hint="eastAsia"/>
                <w:kern w:val="0"/>
                <w:sz w:val="24"/>
              </w:rPr>
              <w:t>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九</w:t>
            </w:r>
            <w:r w:rsidRPr="00D73103">
              <w:rPr>
                <w:rFonts w:ascii="仿宋_GB2312" w:eastAsia="仿宋_GB2312" w:hAnsi="宋体" w:cs="宋体" w:hint="eastAsia"/>
                <w:kern w:val="0"/>
                <w:sz w:val="24"/>
              </w:rPr>
              <w:t>级及以上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kern w:val="0"/>
                <w:sz w:val="24"/>
              </w:rPr>
              <w:t>现从事相关工作的社会人员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</w:p>
          <w:p w:rsidR="008D6B78" w:rsidRPr="00D73103" w:rsidRDefault="008D6B78" w:rsidP="00AB27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kern w:val="0"/>
                <w:sz w:val="24"/>
              </w:rPr>
              <w:t>户籍不限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财务相关专业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</w:t>
            </w:r>
            <w:r w:rsidRPr="00D73103">
              <w:rPr>
                <w:rFonts w:ascii="仿宋_GB2312" w:eastAsia="仿宋_GB2312" w:hAnsi="宋体" w:cs="宋体" w:hint="eastAsia"/>
                <w:kern w:val="0"/>
                <w:sz w:val="24"/>
              </w:rPr>
              <w:t>专及以上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  <w:r w:rsidRPr="00D73103">
              <w:rPr>
                <w:rFonts w:ascii="仿宋_GB2312" w:eastAsia="仿宋_GB2312" w:hAnsi="宋体" w:cs="宋体"/>
                <w:kern w:val="0"/>
                <w:sz w:val="24"/>
              </w:rPr>
              <w:t>30</w:t>
            </w:r>
            <w:r w:rsidRPr="00D73103">
              <w:rPr>
                <w:rFonts w:ascii="仿宋_GB2312" w:eastAsia="仿宋_GB2312" w:hAnsi="宋体" w:cs="宋体" w:hint="eastAsia"/>
                <w:kern w:val="0"/>
                <w:sz w:val="24"/>
              </w:rPr>
              <w:t>周岁以下，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取得财务相关职称，</w:t>
            </w:r>
            <w:r w:rsidRPr="00D73103">
              <w:rPr>
                <w:rFonts w:ascii="仿宋_GB2312" w:eastAsia="仿宋_GB2312" w:hAnsi="宋体" w:cs="宋体" w:hint="eastAsia"/>
                <w:kern w:val="0"/>
                <w:sz w:val="24"/>
              </w:rPr>
              <w:t>熟练掌握计算机操作技术</w:t>
            </w:r>
            <w:r w:rsidRPr="00D731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78" w:rsidRPr="00D73103" w:rsidRDefault="008D6B78" w:rsidP="00AB27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7310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6B78" w:rsidRPr="00D73103" w:rsidTr="00AB27F6">
        <w:trPr>
          <w:trHeight w:val="1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B78" w:rsidRPr="00D73103" w:rsidRDefault="008D6B78" w:rsidP="00AB27F6">
            <w:pPr>
              <w:widowControl/>
              <w:spacing w:line="240" w:lineRule="exact"/>
              <w:ind w:firstLineChars="100" w:firstLine="220"/>
              <w:jc w:val="left"/>
              <w:rPr>
                <w:rFonts w:ascii="仿宋_GB2312" w:eastAsia="仿宋_GB2312" w:hAnsi="宋体" w:cs="宋体"/>
                <w:bCs/>
                <w:kern w:val="0"/>
                <w:sz w:val="22"/>
                <w:szCs w:val="22"/>
              </w:rPr>
            </w:pPr>
            <w:r w:rsidRPr="00D73103">
              <w:rPr>
                <w:rFonts w:ascii="仿宋_GB2312" w:eastAsia="仿宋_GB2312" w:hAnsi="宋体" w:cs="宋体" w:hint="eastAsia"/>
                <w:bCs/>
                <w:kern w:val="0"/>
                <w:sz w:val="22"/>
                <w:szCs w:val="22"/>
              </w:rPr>
              <w:t>备注</w:t>
            </w:r>
          </w:p>
        </w:tc>
        <w:tc>
          <w:tcPr>
            <w:tcW w:w="133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6B78" w:rsidRDefault="008D6B78" w:rsidP="00AB27F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D6B78" w:rsidRDefault="008D6B78" w:rsidP="00AB27F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1.</w:t>
            </w:r>
            <w:r w:rsidRPr="00962B97">
              <w:rPr>
                <w:rFonts w:ascii="仿宋_GB2312" w:eastAsia="仿宋_GB2312" w:hAnsi="宋体" w:cs="宋体" w:hint="eastAsia"/>
                <w:kern w:val="0"/>
                <w:sz w:val="24"/>
              </w:rPr>
              <w:t>“资格条件</w:t>
            </w:r>
            <w:r w:rsidRPr="00962B97">
              <w:rPr>
                <w:rFonts w:ascii="仿宋_GB2312" w:eastAsia="仿宋_GB2312" w:hAnsi="宋体" w:cs="宋体"/>
                <w:kern w:val="0"/>
                <w:sz w:val="24"/>
              </w:rPr>
              <w:t>"</w:t>
            </w:r>
            <w:r w:rsidRPr="00962B97">
              <w:rPr>
                <w:rFonts w:ascii="仿宋_GB2312" w:eastAsia="仿宋_GB2312" w:hAnsi="宋体" w:cs="宋体" w:hint="eastAsia"/>
                <w:kern w:val="0"/>
                <w:sz w:val="24"/>
              </w:rPr>
              <w:t>的专业要求，参照国家最新颁布的《全国普通高等院校本科专业目录》或《研究生专业参考目录》执行。</w:t>
            </w:r>
            <w:r w:rsidRPr="00962B97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2.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对资格条件中“年龄”的要求，周岁均计算截至日期为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2015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年4月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日；</w:t>
            </w:r>
          </w:p>
          <w:p w:rsidR="008D6B78" w:rsidRPr="00D73103" w:rsidRDefault="008D6B78" w:rsidP="00AB27F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3.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关于岗位职级，根据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《珠海市金湾区基层医疗机构合同制职员管理办法（试行）的通知》等规定进行岗位认定。</w:t>
            </w:r>
          </w:p>
          <w:p w:rsidR="008D6B78" w:rsidRPr="00D73103" w:rsidRDefault="008D6B78" w:rsidP="00AB27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6D2129" w:rsidRPr="008D6B78" w:rsidRDefault="006D2129"/>
    <w:sectPr w:rsidR="006D2129" w:rsidRPr="008D6B78" w:rsidSect="008D6B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29" w:rsidRPr="00A228AF" w:rsidRDefault="006D2129" w:rsidP="008D6B78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6D2129" w:rsidRPr="00A228AF" w:rsidRDefault="006D2129" w:rsidP="008D6B78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78" w:rsidRDefault="008D6B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78" w:rsidRDefault="008D6B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78" w:rsidRDefault="008D6B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29" w:rsidRPr="00A228AF" w:rsidRDefault="006D2129" w:rsidP="008D6B78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6D2129" w:rsidRPr="00A228AF" w:rsidRDefault="006D2129" w:rsidP="008D6B78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78" w:rsidRDefault="008D6B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78" w:rsidRDefault="008D6B78" w:rsidP="008D6B7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78" w:rsidRDefault="008D6B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B78"/>
    <w:rsid w:val="006D2129"/>
    <w:rsid w:val="008D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B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2015-05-11T01:43:00Z</dcterms:created>
  <dcterms:modified xsi:type="dcterms:W3CDTF">2015-05-11T01:43:00Z</dcterms:modified>
</cp:coreProperties>
</file>