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45E" w:rsidRDefault="00297F3E" w:rsidP="00701838">
      <w:pPr>
        <w:spacing w:line="560" w:lineRule="exact"/>
        <w:jc w:val="left"/>
        <w:rPr>
          <w:rFonts w:ascii="仿宋_GB2312" w:eastAsia="仿宋_GB2312" w:hAnsi="微软雅黑" w:cs="宋体"/>
          <w:color w:val="333333"/>
          <w:kern w:val="0"/>
          <w:sz w:val="32"/>
          <w:szCs w:val="32"/>
        </w:rPr>
      </w:pPr>
      <w:r w:rsidRPr="00297F3E">
        <w:rPr>
          <w:rFonts w:ascii="仿宋_GB2312" w:eastAsia="仿宋_GB2312" w:hAnsi="微软雅黑" w:cs="宋体" w:hint="eastAsia"/>
          <w:color w:val="333333"/>
          <w:kern w:val="0"/>
          <w:sz w:val="32"/>
          <w:szCs w:val="32"/>
        </w:rPr>
        <w:t>附件一：</w:t>
      </w:r>
    </w:p>
    <w:p w:rsidR="00C710A0" w:rsidRPr="00297F3E" w:rsidRDefault="00C710A0" w:rsidP="00701838">
      <w:pPr>
        <w:spacing w:line="560" w:lineRule="exact"/>
        <w:jc w:val="left"/>
        <w:rPr>
          <w:rFonts w:ascii="仿宋_GB2312" w:eastAsia="仿宋_GB2312" w:hAnsi="微软雅黑" w:cs="宋体"/>
          <w:color w:val="333333"/>
          <w:kern w:val="0"/>
          <w:sz w:val="32"/>
          <w:szCs w:val="32"/>
        </w:rPr>
      </w:pPr>
    </w:p>
    <w:p w:rsidR="002A2B07" w:rsidRDefault="0036692D" w:rsidP="00701838">
      <w:pPr>
        <w:spacing w:line="560" w:lineRule="exact"/>
        <w:jc w:val="center"/>
        <w:rPr>
          <w:rFonts w:ascii="方正小标宋简体" w:eastAsia="方正小标宋简体" w:hAnsi="微软雅黑" w:cs="宋体"/>
          <w:color w:val="333333"/>
          <w:kern w:val="0"/>
          <w:sz w:val="44"/>
          <w:szCs w:val="44"/>
        </w:rPr>
      </w:pPr>
      <w:r w:rsidRPr="00FD62FA">
        <w:rPr>
          <w:rFonts w:ascii="方正小标宋简体" w:eastAsia="方正小标宋简体" w:hAnsi="微软雅黑" w:cs="宋体" w:hint="eastAsia"/>
          <w:color w:val="333333"/>
          <w:kern w:val="0"/>
          <w:sz w:val="44"/>
          <w:szCs w:val="44"/>
        </w:rPr>
        <w:t>广州市</w:t>
      </w:r>
      <w:r w:rsidRPr="0036692D">
        <w:rPr>
          <w:rFonts w:ascii="方正小标宋简体" w:eastAsia="方正小标宋简体" w:hAnsi="微软雅黑" w:cs="宋体" w:hint="eastAsia"/>
          <w:color w:val="333333"/>
          <w:kern w:val="0"/>
          <w:sz w:val="44"/>
          <w:szCs w:val="44"/>
        </w:rPr>
        <w:t>交通运输局所属事业单位</w:t>
      </w:r>
      <w:r w:rsidRPr="00FD62FA">
        <w:rPr>
          <w:rFonts w:ascii="方正小标宋简体" w:eastAsia="方正小标宋简体" w:hAnsi="微软雅黑" w:cs="宋体" w:hint="eastAsia"/>
          <w:color w:val="333333"/>
          <w:kern w:val="0"/>
          <w:sz w:val="44"/>
          <w:szCs w:val="44"/>
        </w:rPr>
        <w:t>2019年</w:t>
      </w:r>
    </w:p>
    <w:p w:rsidR="002A2B07" w:rsidRDefault="0036692D" w:rsidP="00701838">
      <w:pPr>
        <w:spacing w:line="560" w:lineRule="exact"/>
        <w:jc w:val="center"/>
        <w:rPr>
          <w:rFonts w:ascii="方正小标宋简体" w:eastAsia="方正小标宋简体" w:hAnsi="微软雅黑" w:cs="宋体"/>
          <w:color w:val="333333"/>
          <w:kern w:val="0"/>
          <w:sz w:val="44"/>
          <w:szCs w:val="44"/>
        </w:rPr>
      </w:pPr>
      <w:r w:rsidRPr="00FD62FA">
        <w:rPr>
          <w:rFonts w:ascii="方正小标宋简体" w:eastAsia="方正小标宋简体" w:hAnsi="微软雅黑" w:cs="宋体" w:hint="eastAsia"/>
          <w:color w:val="333333"/>
          <w:kern w:val="0"/>
          <w:sz w:val="44"/>
          <w:szCs w:val="44"/>
        </w:rPr>
        <w:t>校园招聘“优才计划”</w:t>
      </w:r>
      <w:r w:rsidRPr="0036692D">
        <w:rPr>
          <w:rFonts w:ascii="方正小标宋简体" w:eastAsia="方正小标宋简体" w:hAnsi="微软雅黑" w:cs="宋体" w:hint="eastAsia"/>
          <w:color w:val="333333"/>
          <w:kern w:val="0"/>
          <w:sz w:val="44"/>
          <w:szCs w:val="44"/>
        </w:rPr>
        <w:t>招聘单位</w:t>
      </w:r>
    </w:p>
    <w:p w:rsidR="0036692D" w:rsidRDefault="0036692D" w:rsidP="00701838">
      <w:pPr>
        <w:spacing w:line="560" w:lineRule="exact"/>
        <w:jc w:val="center"/>
        <w:rPr>
          <w:rFonts w:ascii="方正小标宋简体" w:eastAsia="方正小标宋简体" w:hAnsi="微软雅黑" w:cs="宋体"/>
          <w:color w:val="333333"/>
          <w:kern w:val="0"/>
          <w:sz w:val="44"/>
          <w:szCs w:val="44"/>
        </w:rPr>
      </w:pPr>
      <w:r w:rsidRPr="0036692D">
        <w:rPr>
          <w:rFonts w:ascii="方正小标宋简体" w:eastAsia="方正小标宋简体" w:hAnsi="微软雅黑" w:cs="宋体" w:hint="eastAsia"/>
          <w:color w:val="333333"/>
          <w:kern w:val="0"/>
          <w:sz w:val="44"/>
          <w:szCs w:val="44"/>
        </w:rPr>
        <w:t>简介</w:t>
      </w:r>
      <w:r w:rsidR="002A2B07">
        <w:rPr>
          <w:rFonts w:ascii="方正小标宋简体" w:eastAsia="方正小标宋简体" w:hAnsi="微软雅黑" w:cs="宋体" w:hint="eastAsia"/>
          <w:color w:val="333333"/>
          <w:kern w:val="0"/>
          <w:sz w:val="44"/>
          <w:szCs w:val="44"/>
        </w:rPr>
        <w:t>、地址</w:t>
      </w:r>
      <w:r w:rsidRPr="0036692D">
        <w:rPr>
          <w:rFonts w:ascii="方正小标宋简体" w:eastAsia="方正小标宋简体" w:hAnsi="微软雅黑" w:cs="宋体" w:hint="eastAsia"/>
          <w:color w:val="333333"/>
          <w:kern w:val="0"/>
          <w:sz w:val="44"/>
          <w:szCs w:val="44"/>
        </w:rPr>
        <w:t>及联系方式</w:t>
      </w:r>
    </w:p>
    <w:p w:rsidR="00BC58B9" w:rsidRPr="009E0B8F" w:rsidRDefault="00BC58B9" w:rsidP="00701838">
      <w:pPr>
        <w:spacing w:line="560" w:lineRule="exact"/>
        <w:jc w:val="center"/>
        <w:rPr>
          <w:rFonts w:ascii="仿宋_GB2312" w:eastAsia="仿宋_GB2312" w:hAnsi="微软雅黑" w:cs="宋体"/>
          <w:color w:val="333333"/>
          <w:kern w:val="0"/>
          <w:sz w:val="32"/>
          <w:szCs w:val="32"/>
        </w:rPr>
      </w:pPr>
    </w:p>
    <w:p w:rsidR="0036692D" w:rsidRPr="009E0B8F" w:rsidRDefault="0036692D" w:rsidP="00701838">
      <w:pPr>
        <w:spacing w:line="560" w:lineRule="exact"/>
        <w:ind w:firstLineChars="200" w:firstLine="640"/>
        <w:rPr>
          <w:rFonts w:ascii="仿宋_GB2312" w:eastAsia="仿宋_GB2312"/>
          <w:sz w:val="32"/>
          <w:szCs w:val="32"/>
        </w:rPr>
      </w:pPr>
      <w:r w:rsidRPr="009E0B8F">
        <w:rPr>
          <w:rFonts w:ascii="仿宋_GB2312" w:eastAsia="仿宋_GB2312" w:hint="eastAsia"/>
          <w:sz w:val="32"/>
          <w:szCs w:val="32"/>
        </w:rPr>
        <w:t>1、广州市道路养护中心东城养护所</w:t>
      </w:r>
    </w:p>
    <w:p w:rsidR="009E0B8F" w:rsidRPr="009E0B8F" w:rsidRDefault="009E0B8F" w:rsidP="00701838">
      <w:pPr>
        <w:widowControl/>
        <w:shd w:val="clear" w:color="auto" w:fill="FFFFFF"/>
        <w:spacing w:line="560" w:lineRule="exact"/>
        <w:ind w:firstLineChars="200" w:firstLine="640"/>
        <w:rPr>
          <w:rFonts w:ascii="仿宋_GB2312" w:eastAsia="仿宋_GB2312" w:hAnsi="楷体" w:cs="宋体"/>
          <w:color w:val="000000"/>
          <w:kern w:val="0"/>
          <w:sz w:val="32"/>
          <w:szCs w:val="32"/>
        </w:rPr>
      </w:pPr>
      <w:r w:rsidRPr="009E0B8F">
        <w:rPr>
          <w:rFonts w:ascii="仿宋_GB2312" w:eastAsia="仿宋_GB2312" w:hAnsi="楷体" w:cs="宋体" w:hint="eastAsia"/>
          <w:color w:val="000000"/>
          <w:kern w:val="0"/>
          <w:sz w:val="32"/>
          <w:szCs w:val="32"/>
        </w:rPr>
        <w:t>广州市道路养护中心东城养护所是公益一类财政核拨正处级事业单位，主要任务是负责</w:t>
      </w:r>
      <w:r w:rsidRPr="009E0B8F">
        <w:rPr>
          <w:rFonts w:ascii="仿宋_GB2312" w:eastAsia="仿宋_GB2312" w:hAnsi="楷体" w:cs="宋体" w:hint="eastAsia"/>
          <w:bCs/>
          <w:color w:val="000000"/>
          <w:kern w:val="0"/>
          <w:sz w:val="32"/>
          <w:szCs w:val="32"/>
        </w:rPr>
        <w:t>黄埔区(开发区)、白云区（帽峰山、太和地区）、天河区</w:t>
      </w:r>
      <w:r w:rsidRPr="009E0B8F">
        <w:rPr>
          <w:rFonts w:ascii="仿宋_GB2312" w:eastAsia="仿宋_GB2312" w:hAnsi="楷体" w:cs="宋体" w:hint="eastAsia"/>
          <w:color w:val="000000"/>
          <w:kern w:val="0"/>
          <w:sz w:val="32"/>
          <w:szCs w:val="32"/>
        </w:rPr>
        <w:t>范围内市管公路和有关交通设施的具体养护工作。</w:t>
      </w:r>
    </w:p>
    <w:p w:rsidR="00BC58B9" w:rsidRPr="009E0B8F" w:rsidRDefault="00BC58B9" w:rsidP="00701838">
      <w:pPr>
        <w:spacing w:line="560" w:lineRule="exact"/>
        <w:ind w:firstLineChars="200" w:firstLine="640"/>
        <w:rPr>
          <w:rFonts w:ascii="仿宋_GB2312" w:eastAsia="仿宋_GB2312" w:hAnsi="宋体" w:cs="宋体"/>
          <w:kern w:val="0"/>
          <w:sz w:val="32"/>
          <w:szCs w:val="32"/>
        </w:rPr>
      </w:pPr>
      <w:r w:rsidRPr="009E0B8F">
        <w:rPr>
          <w:rFonts w:ascii="仿宋_GB2312" w:eastAsia="仿宋_GB2312" w:hAnsi="宋体" w:cs="宋体" w:hint="eastAsia"/>
          <w:kern w:val="0"/>
          <w:sz w:val="32"/>
          <w:szCs w:val="32"/>
        </w:rPr>
        <w:t>地址：</w:t>
      </w:r>
      <w:r w:rsidR="00B97552" w:rsidRPr="009E0B8F">
        <w:rPr>
          <w:rFonts w:ascii="仿宋_GB2312" w:eastAsia="仿宋_GB2312" w:hint="eastAsia"/>
          <w:sz w:val="32"/>
          <w:szCs w:val="32"/>
        </w:rPr>
        <w:t>广州市天河区沙太南路125号</w:t>
      </w:r>
    </w:p>
    <w:p w:rsidR="00BC58B9" w:rsidRPr="009E0B8F" w:rsidRDefault="00BC58B9" w:rsidP="00701838">
      <w:pPr>
        <w:spacing w:line="560" w:lineRule="exact"/>
        <w:ind w:firstLineChars="200" w:firstLine="640"/>
        <w:rPr>
          <w:rFonts w:ascii="仿宋_GB2312" w:eastAsia="仿宋_GB2312" w:hAnsi="宋体" w:cs="宋体"/>
          <w:kern w:val="0"/>
          <w:sz w:val="32"/>
          <w:szCs w:val="32"/>
        </w:rPr>
      </w:pPr>
      <w:r w:rsidRPr="009E0B8F">
        <w:rPr>
          <w:rFonts w:ascii="仿宋_GB2312" w:eastAsia="仿宋_GB2312" w:hAnsi="宋体" w:cs="宋体" w:hint="eastAsia"/>
          <w:kern w:val="0"/>
          <w:sz w:val="32"/>
          <w:szCs w:val="32"/>
        </w:rPr>
        <w:t>联系方式：</w:t>
      </w:r>
      <w:r w:rsidR="00B97552" w:rsidRPr="009E0B8F">
        <w:rPr>
          <w:rFonts w:ascii="仿宋_GB2312" w:eastAsia="仿宋_GB2312" w:hAnsi="宋体" w:cs="宋体" w:hint="eastAsia"/>
          <w:kern w:val="0"/>
          <w:sz w:val="32"/>
          <w:szCs w:val="32"/>
        </w:rPr>
        <w:t>020-87711529、020-87711805</w:t>
      </w:r>
    </w:p>
    <w:p w:rsidR="00BC58B9" w:rsidRPr="009E0B8F" w:rsidRDefault="00BC58B9" w:rsidP="00701838">
      <w:pPr>
        <w:spacing w:line="560" w:lineRule="exact"/>
        <w:ind w:firstLineChars="200" w:firstLine="640"/>
        <w:rPr>
          <w:rFonts w:ascii="仿宋_GB2312" w:eastAsia="仿宋_GB2312" w:hAnsi="宋体" w:cs="宋体"/>
          <w:kern w:val="0"/>
          <w:sz w:val="32"/>
          <w:szCs w:val="32"/>
        </w:rPr>
      </w:pPr>
    </w:p>
    <w:p w:rsidR="0036692D" w:rsidRPr="009E0B8F" w:rsidRDefault="0036692D" w:rsidP="00701838">
      <w:pPr>
        <w:spacing w:line="560" w:lineRule="exact"/>
        <w:ind w:firstLineChars="200" w:firstLine="640"/>
        <w:rPr>
          <w:rFonts w:ascii="仿宋_GB2312" w:eastAsia="仿宋_GB2312" w:hAnsi="楷体"/>
          <w:sz w:val="32"/>
          <w:szCs w:val="32"/>
        </w:rPr>
      </w:pPr>
      <w:r w:rsidRPr="009E0B8F">
        <w:rPr>
          <w:rFonts w:ascii="仿宋_GB2312" w:eastAsia="仿宋_GB2312" w:hAnsi="楷体" w:hint="eastAsia"/>
          <w:sz w:val="32"/>
          <w:szCs w:val="32"/>
        </w:rPr>
        <w:t>2、</w:t>
      </w:r>
      <w:r w:rsidRPr="009E0B8F">
        <w:rPr>
          <w:rFonts w:ascii="仿宋_GB2312" w:eastAsia="仿宋_GB2312" w:hint="eastAsia"/>
          <w:sz w:val="32"/>
          <w:szCs w:val="32"/>
        </w:rPr>
        <w:t>广州市</w:t>
      </w:r>
      <w:r w:rsidRPr="009E0B8F">
        <w:rPr>
          <w:rFonts w:ascii="仿宋_GB2312" w:eastAsia="仿宋_GB2312" w:hAnsi="楷体" w:hint="eastAsia"/>
          <w:sz w:val="32"/>
          <w:szCs w:val="32"/>
        </w:rPr>
        <w:t>道路养护中心南城养护所</w:t>
      </w:r>
    </w:p>
    <w:p w:rsidR="009E0B8F" w:rsidRPr="009E0B8F" w:rsidRDefault="009E0B8F" w:rsidP="00701838">
      <w:pPr>
        <w:widowControl/>
        <w:shd w:val="clear" w:color="auto" w:fill="FFFFFF"/>
        <w:spacing w:line="560" w:lineRule="exact"/>
        <w:ind w:firstLineChars="200" w:firstLine="640"/>
        <w:rPr>
          <w:rFonts w:ascii="仿宋_GB2312" w:eastAsia="仿宋_GB2312" w:hAnsi="楷体" w:cs="宋体"/>
          <w:color w:val="000000"/>
          <w:kern w:val="0"/>
          <w:sz w:val="32"/>
          <w:szCs w:val="32"/>
        </w:rPr>
      </w:pPr>
      <w:r w:rsidRPr="009E0B8F">
        <w:rPr>
          <w:rFonts w:ascii="仿宋_GB2312" w:eastAsia="仿宋_GB2312" w:hAnsi="楷体" w:cs="宋体" w:hint="eastAsia"/>
          <w:color w:val="000000"/>
          <w:kern w:val="0"/>
          <w:sz w:val="32"/>
          <w:szCs w:val="32"/>
        </w:rPr>
        <w:t>广州市道路养护中心南城养护所是公益一类财政核拨正处级事业单位，主要任务是负责</w:t>
      </w:r>
      <w:r w:rsidRPr="009E0B8F">
        <w:rPr>
          <w:rFonts w:ascii="仿宋_GB2312" w:eastAsia="仿宋_GB2312" w:hAnsi="楷体" w:cs="宋体" w:hint="eastAsia"/>
          <w:bCs/>
          <w:color w:val="000000"/>
          <w:kern w:val="0"/>
          <w:sz w:val="32"/>
          <w:szCs w:val="32"/>
        </w:rPr>
        <w:t>番禺区、南沙区</w:t>
      </w:r>
      <w:r w:rsidRPr="009E0B8F">
        <w:rPr>
          <w:rFonts w:ascii="仿宋_GB2312" w:eastAsia="仿宋_GB2312" w:hAnsi="楷体" w:cs="宋体" w:hint="eastAsia"/>
          <w:color w:val="000000"/>
          <w:kern w:val="0"/>
          <w:sz w:val="32"/>
          <w:szCs w:val="32"/>
        </w:rPr>
        <w:t>范围内市管公路和有关交通设施的具体养护工作；负责洛溪战备渡口的日常维护和管理。</w:t>
      </w:r>
    </w:p>
    <w:p w:rsidR="00BC58B9" w:rsidRPr="009E0B8F" w:rsidRDefault="00BC58B9" w:rsidP="00701838">
      <w:pPr>
        <w:spacing w:line="560" w:lineRule="exact"/>
        <w:ind w:firstLineChars="200" w:firstLine="640"/>
        <w:rPr>
          <w:rFonts w:ascii="仿宋_GB2312" w:eastAsia="仿宋_GB2312" w:hAnsi="宋体" w:cs="宋体"/>
          <w:kern w:val="0"/>
          <w:sz w:val="32"/>
          <w:szCs w:val="32"/>
        </w:rPr>
      </w:pPr>
      <w:r w:rsidRPr="009E0B8F">
        <w:rPr>
          <w:rFonts w:ascii="仿宋_GB2312" w:eastAsia="仿宋_GB2312" w:hAnsi="宋体" w:cs="宋体" w:hint="eastAsia"/>
          <w:kern w:val="0"/>
          <w:sz w:val="32"/>
          <w:szCs w:val="32"/>
        </w:rPr>
        <w:t>地址：</w:t>
      </w:r>
      <w:r w:rsidR="00B97552" w:rsidRPr="009E0B8F">
        <w:rPr>
          <w:rFonts w:ascii="仿宋_GB2312" w:eastAsia="仿宋_GB2312" w:hint="eastAsia"/>
          <w:sz w:val="32"/>
          <w:szCs w:val="32"/>
        </w:rPr>
        <w:t>广州市番禺区东环街市新公路68号</w:t>
      </w:r>
    </w:p>
    <w:p w:rsidR="00BC58B9" w:rsidRPr="009E0B8F" w:rsidRDefault="00BC58B9" w:rsidP="00701838">
      <w:pPr>
        <w:spacing w:line="560" w:lineRule="exact"/>
        <w:ind w:firstLineChars="200" w:firstLine="640"/>
        <w:rPr>
          <w:rFonts w:ascii="仿宋_GB2312" w:eastAsia="仿宋_GB2312" w:hAnsi="宋体" w:cs="宋体"/>
          <w:kern w:val="0"/>
          <w:sz w:val="32"/>
          <w:szCs w:val="32"/>
        </w:rPr>
      </w:pPr>
      <w:r w:rsidRPr="009E0B8F">
        <w:rPr>
          <w:rFonts w:ascii="仿宋_GB2312" w:eastAsia="仿宋_GB2312" w:hAnsi="宋体" w:cs="宋体" w:hint="eastAsia"/>
          <w:kern w:val="0"/>
          <w:sz w:val="32"/>
          <w:szCs w:val="32"/>
        </w:rPr>
        <w:t>联系方式：</w:t>
      </w:r>
      <w:r w:rsidR="00B97552" w:rsidRPr="009E0B8F">
        <w:rPr>
          <w:rFonts w:ascii="仿宋_GB2312" w:eastAsia="仿宋_GB2312" w:hAnsi="宋体" w:cs="宋体" w:hint="eastAsia"/>
          <w:kern w:val="0"/>
          <w:sz w:val="32"/>
          <w:szCs w:val="32"/>
        </w:rPr>
        <w:t>020-84663589、020-84663579</w:t>
      </w:r>
    </w:p>
    <w:p w:rsidR="00BC58B9" w:rsidRPr="009E0B8F" w:rsidRDefault="00BC58B9" w:rsidP="00701838">
      <w:pPr>
        <w:pStyle w:val="a5"/>
        <w:spacing w:before="0" w:beforeAutospacing="0" w:after="0" w:afterAutospacing="0" w:line="560" w:lineRule="exact"/>
        <w:ind w:firstLineChars="200" w:firstLine="640"/>
        <w:jc w:val="both"/>
        <w:rPr>
          <w:rFonts w:ascii="仿宋_GB2312" w:eastAsia="仿宋_GB2312"/>
          <w:sz w:val="32"/>
          <w:szCs w:val="32"/>
        </w:rPr>
      </w:pPr>
    </w:p>
    <w:p w:rsidR="0036692D" w:rsidRPr="009E0B8F" w:rsidRDefault="0036692D" w:rsidP="00701838">
      <w:pPr>
        <w:spacing w:line="560" w:lineRule="exact"/>
        <w:ind w:firstLineChars="200" w:firstLine="640"/>
        <w:rPr>
          <w:rFonts w:ascii="仿宋_GB2312" w:eastAsia="仿宋_GB2312" w:hAnsi="楷体"/>
          <w:sz w:val="32"/>
          <w:szCs w:val="32"/>
        </w:rPr>
      </w:pPr>
      <w:r w:rsidRPr="009E0B8F">
        <w:rPr>
          <w:rFonts w:ascii="仿宋_GB2312" w:eastAsia="仿宋_GB2312" w:hAnsi="楷体" w:hint="eastAsia"/>
          <w:sz w:val="32"/>
          <w:szCs w:val="32"/>
        </w:rPr>
        <w:t>3、广州市道路养护中心北城养护所</w:t>
      </w:r>
    </w:p>
    <w:p w:rsidR="009E0B8F" w:rsidRPr="009E0B8F" w:rsidRDefault="009E0B8F" w:rsidP="00701838">
      <w:pPr>
        <w:widowControl/>
        <w:shd w:val="clear" w:color="auto" w:fill="FFFFFF"/>
        <w:spacing w:line="560" w:lineRule="exact"/>
        <w:ind w:firstLineChars="200" w:firstLine="640"/>
        <w:rPr>
          <w:rFonts w:ascii="仿宋_GB2312" w:eastAsia="仿宋_GB2312" w:hAnsi="楷体" w:cs="宋体"/>
          <w:color w:val="000000"/>
          <w:kern w:val="0"/>
          <w:sz w:val="32"/>
          <w:szCs w:val="32"/>
        </w:rPr>
      </w:pPr>
      <w:r w:rsidRPr="009E0B8F">
        <w:rPr>
          <w:rFonts w:ascii="仿宋_GB2312" w:eastAsia="仿宋_GB2312" w:hAnsi="楷体" w:cs="宋体" w:hint="eastAsia"/>
          <w:color w:val="000000"/>
          <w:kern w:val="0"/>
          <w:sz w:val="32"/>
          <w:szCs w:val="32"/>
        </w:rPr>
        <w:t>广州市道路养护中心北城养护所是公益一类财政核拨正处级事业单位，主要任务是负责</w:t>
      </w:r>
      <w:r w:rsidRPr="009E0B8F">
        <w:rPr>
          <w:rFonts w:ascii="仿宋_GB2312" w:eastAsia="仿宋_GB2312" w:hAnsi="楷体" w:cs="宋体" w:hint="eastAsia"/>
          <w:bCs/>
          <w:color w:val="000000"/>
          <w:kern w:val="0"/>
          <w:sz w:val="32"/>
          <w:szCs w:val="32"/>
        </w:rPr>
        <w:t>白云区</w:t>
      </w:r>
      <w:r w:rsidRPr="009E0B8F">
        <w:rPr>
          <w:rFonts w:ascii="仿宋_GB2312" w:eastAsia="仿宋_GB2312" w:hAnsi="楷体" w:cs="宋体" w:hint="eastAsia"/>
          <w:color w:val="000000"/>
          <w:kern w:val="0"/>
          <w:sz w:val="32"/>
          <w:szCs w:val="32"/>
        </w:rPr>
        <w:t>范围内市管公路和有关交通设施的具体养护工作。</w:t>
      </w:r>
    </w:p>
    <w:p w:rsidR="00BC58B9" w:rsidRPr="009E0B8F" w:rsidRDefault="00BC58B9" w:rsidP="00701838">
      <w:pPr>
        <w:spacing w:line="560" w:lineRule="exact"/>
        <w:ind w:firstLineChars="200" w:firstLine="640"/>
        <w:rPr>
          <w:rFonts w:ascii="仿宋_GB2312" w:eastAsia="仿宋_GB2312" w:hAnsi="宋体" w:cs="宋体"/>
          <w:kern w:val="0"/>
          <w:sz w:val="32"/>
          <w:szCs w:val="32"/>
        </w:rPr>
      </w:pPr>
      <w:r w:rsidRPr="009E0B8F">
        <w:rPr>
          <w:rFonts w:ascii="仿宋_GB2312" w:eastAsia="仿宋_GB2312" w:hAnsi="宋体" w:cs="宋体" w:hint="eastAsia"/>
          <w:kern w:val="0"/>
          <w:sz w:val="32"/>
          <w:szCs w:val="32"/>
        </w:rPr>
        <w:lastRenderedPageBreak/>
        <w:t>地址：</w:t>
      </w:r>
      <w:r w:rsidR="00B97552" w:rsidRPr="009E0B8F">
        <w:rPr>
          <w:rFonts w:ascii="仿宋_GB2312" w:eastAsia="仿宋_GB2312" w:hint="eastAsia"/>
          <w:sz w:val="32"/>
          <w:szCs w:val="32"/>
        </w:rPr>
        <w:t>广州市白云区机场路1958号</w:t>
      </w:r>
    </w:p>
    <w:p w:rsidR="0058327B" w:rsidRDefault="00BC58B9" w:rsidP="00701838">
      <w:pPr>
        <w:spacing w:line="560" w:lineRule="exact"/>
        <w:ind w:firstLineChars="200" w:firstLine="640"/>
        <w:rPr>
          <w:rFonts w:ascii="仿宋_GB2312" w:eastAsia="仿宋_GB2312" w:hAnsi="宋体" w:cs="宋体"/>
          <w:kern w:val="0"/>
          <w:sz w:val="32"/>
          <w:szCs w:val="32"/>
        </w:rPr>
      </w:pPr>
      <w:r w:rsidRPr="009E0B8F">
        <w:rPr>
          <w:rFonts w:ascii="仿宋_GB2312" w:eastAsia="仿宋_GB2312" w:hAnsi="宋体" w:cs="宋体" w:hint="eastAsia"/>
          <w:kern w:val="0"/>
          <w:sz w:val="32"/>
          <w:szCs w:val="32"/>
        </w:rPr>
        <w:t>联系方式：</w:t>
      </w:r>
      <w:r w:rsidR="00B97552" w:rsidRPr="009E0B8F">
        <w:rPr>
          <w:rFonts w:ascii="仿宋_GB2312" w:eastAsia="仿宋_GB2312" w:hAnsi="宋体" w:cs="宋体" w:hint="eastAsia"/>
          <w:kern w:val="0"/>
          <w:sz w:val="32"/>
          <w:szCs w:val="32"/>
        </w:rPr>
        <w:t>020-86431987</w:t>
      </w:r>
    </w:p>
    <w:p w:rsidR="00701838" w:rsidRDefault="00701838" w:rsidP="00701838">
      <w:pPr>
        <w:spacing w:line="560" w:lineRule="exact"/>
        <w:ind w:firstLineChars="200" w:firstLine="640"/>
        <w:rPr>
          <w:rFonts w:ascii="仿宋_GB2312" w:eastAsia="仿宋_GB2312" w:hAnsi="宋体" w:cs="宋体"/>
          <w:kern w:val="0"/>
          <w:sz w:val="32"/>
          <w:szCs w:val="32"/>
        </w:rPr>
      </w:pPr>
    </w:p>
    <w:p w:rsidR="00701838" w:rsidRPr="009E0B8F" w:rsidRDefault="00701838" w:rsidP="00701838">
      <w:pPr>
        <w:spacing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4</w:t>
      </w:r>
      <w:r w:rsidRPr="009E0B8F">
        <w:rPr>
          <w:rFonts w:ascii="仿宋_GB2312" w:eastAsia="仿宋_GB2312" w:hAnsi="楷体" w:hint="eastAsia"/>
          <w:sz w:val="32"/>
          <w:szCs w:val="32"/>
        </w:rPr>
        <w:t>、</w:t>
      </w:r>
      <w:r w:rsidRPr="00701838">
        <w:rPr>
          <w:rFonts w:ascii="仿宋_GB2312" w:eastAsia="仿宋_GB2312" w:hint="eastAsia"/>
          <w:sz w:val="32"/>
          <w:szCs w:val="32"/>
        </w:rPr>
        <w:t>广州市中心区交通项目管理中心</w:t>
      </w:r>
    </w:p>
    <w:p w:rsidR="00701838" w:rsidRDefault="00701838" w:rsidP="00701838">
      <w:pPr>
        <w:spacing w:line="560" w:lineRule="exact"/>
        <w:ind w:firstLineChars="200" w:firstLine="640"/>
        <w:rPr>
          <w:rFonts w:ascii="仿宋_GB2312" w:eastAsia="仿宋_GB2312" w:hAnsi="楷体" w:cs="宋体"/>
          <w:color w:val="000000"/>
          <w:kern w:val="0"/>
          <w:sz w:val="32"/>
          <w:szCs w:val="32"/>
        </w:rPr>
      </w:pPr>
      <w:r w:rsidRPr="00701838">
        <w:rPr>
          <w:rFonts w:ascii="仿宋_GB2312" w:eastAsia="仿宋_GB2312" w:hint="eastAsia"/>
          <w:sz w:val="32"/>
          <w:szCs w:val="32"/>
        </w:rPr>
        <w:t>广州市中心区交通项目管理中心</w:t>
      </w:r>
      <w:r>
        <w:rPr>
          <w:rFonts w:ascii="仿宋_GB2312" w:eastAsia="仿宋_GB2312" w:hint="eastAsia"/>
          <w:sz w:val="32"/>
          <w:szCs w:val="32"/>
        </w:rPr>
        <w:t>是</w:t>
      </w:r>
      <w:r>
        <w:rPr>
          <w:rFonts w:ascii="仿宋_GB2312" w:eastAsia="仿宋_GB2312"/>
          <w:sz w:val="32"/>
          <w:szCs w:val="32"/>
        </w:rPr>
        <w:t>公益一类财政核拨副局级事业单位，</w:t>
      </w:r>
      <w:r w:rsidRPr="00701838">
        <w:rPr>
          <w:rFonts w:ascii="仿宋_GB2312" w:eastAsia="仿宋_GB2312" w:hAnsi="楷体" w:cs="宋体" w:hint="eastAsia"/>
          <w:color w:val="000000"/>
          <w:kern w:val="0"/>
          <w:sz w:val="32"/>
          <w:szCs w:val="32"/>
        </w:rPr>
        <w:t>负责市财政投资的市政交通项目建设的组织实施工作；承担由市本级负责的城市道路养护维修的有关事务性工作；负责市中心区交通项目的道路红线范围内设施等运营维护的监督管理工作；负责市政府与世界银行合作开展的城市交通项目的组织实施；负责国家财政部与全球环境基金开展中国城市交通发展示范性城市项目中涉及我市有关项目的实施和管理工作；承担市交通运输局交办的其他工作。</w:t>
      </w:r>
    </w:p>
    <w:p w:rsidR="00701838" w:rsidRPr="009E0B8F" w:rsidRDefault="00701838" w:rsidP="00701838">
      <w:pPr>
        <w:spacing w:line="560" w:lineRule="exact"/>
        <w:ind w:firstLineChars="200" w:firstLine="640"/>
        <w:rPr>
          <w:rFonts w:ascii="仿宋_GB2312" w:eastAsia="仿宋_GB2312" w:hAnsi="宋体" w:cs="宋体"/>
          <w:kern w:val="0"/>
          <w:sz w:val="32"/>
          <w:szCs w:val="32"/>
        </w:rPr>
      </w:pPr>
      <w:r w:rsidRPr="009E0B8F">
        <w:rPr>
          <w:rFonts w:ascii="仿宋_GB2312" w:eastAsia="仿宋_GB2312" w:hAnsi="宋体" w:cs="宋体" w:hint="eastAsia"/>
          <w:kern w:val="0"/>
          <w:sz w:val="32"/>
          <w:szCs w:val="32"/>
        </w:rPr>
        <w:t>地址：</w:t>
      </w:r>
      <w:r w:rsidR="00362EC3" w:rsidRPr="00362EC3">
        <w:rPr>
          <w:rFonts w:ascii="仿宋_GB2312" w:eastAsia="仿宋_GB2312" w:hint="eastAsia"/>
          <w:sz w:val="32"/>
          <w:szCs w:val="32"/>
        </w:rPr>
        <w:t>广州市越秀区东风中路318号嘉业大厦15-17楼</w:t>
      </w:r>
    </w:p>
    <w:p w:rsidR="00701838" w:rsidRDefault="00701838" w:rsidP="00701838">
      <w:pPr>
        <w:spacing w:line="560" w:lineRule="exact"/>
        <w:ind w:firstLineChars="200" w:firstLine="640"/>
        <w:rPr>
          <w:rFonts w:ascii="仿宋_GB2312" w:eastAsia="仿宋_GB2312" w:hAnsi="宋体" w:cs="宋体"/>
          <w:kern w:val="0"/>
          <w:sz w:val="32"/>
          <w:szCs w:val="32"/>
        </w:rPr>
      </w:pPr>
      <w:r w:rsidRPr="009E0B8F">
        <w:rPr>
          <w:rFonts w:ascii="仿宋_GB2312" w:eastAsia="仿宋_GB2312" w:hAnsi="宋体" w:cs="宋体" w:hint="eastAsia"/>
          <w:kern w:val="0"/>
          <w:sz w:val="32"/>
          <w:szCs w:val="32"/>
        </w:rPr>
        <w:t>联系方式：020-</w:t>
      </w:r>
      <w:r w:rsidR="00362EC3" w:rsidRPr="00362EC3">
        <w:rPr>
          <w:rFonts w:ascii="仿宋_GB2312" w:eastAsia="仿宋_GB2312" w:hAnsi="宋体" w:cs="宋体"/>
          <w:kern w:val="0"/>
          <w:sz w:val="32"/>
          <w:szCs w:val="32"/>
        </w:rPr>
        <w:t>83630295</w:t>
      </w:r>
    </w:p>
    <w:p w:rsidR="00701838" w:rsidRPr="009E0B8F" w:rsidRDefault="00701838" w:rsidP="00701838">
      <w:pPr>
        <w:spacing w:line="560" w:lineRule="exact"/>
        <w:ind w:firstLineChars="200" w:firstLine="640"/>
        <w:rPr>
          <w:rFonts w:ascii="仿宋_GB2312" w:eastAsia="仿宋_GB2312" w:hAnsi="宋体" w:cs="宋体"/>
          <w:kern w:val="0"/>
          <w:sz w:val="32"/>
          <w:szCs w:val="32"/>
        </w:rPr>
      </w:pPr>
      <w:bookmarkStart w:id="0" w:name="_GoBack"/>
      <w:bookmarkEnd w:id="0"/>
    </w:p>
    <w:sectPr w:rsidR="00701838" w:rsidRPr="009E0B8F" w:rsidSect="00701838">
      <w:pgSz w:w="11906" w:h="16838" w:code="9"/>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F66" w:rsidRDefault="00144F66" w:rsidP="0036692D">
      <w:r>
        <w:separator/>
      </w:r>
    </w:p>
  </w:endnote>
  <w:endnote w:type="continuationSeparator" w:id="0">
    <w:p w:rsidR="00144F66" w:rsidRDefault="00144F66" w:rsidP="0036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F66" w:rsidRDefault="00144F66" w:rsidP="0036692D">
      <w:r>
        <w:separator/>
      </w:r>
    </w:p>
  </w:footnote>
  <w:footnote w:type="continuationSeparator" w:id="0">
    <w:p w:rsidR="00144F66" w:rsidRDefault="00144F66" w:rsidP="00366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E4"/>
    <w:rsid w:val="0000645E"/>
    <w:rsid w:val="00144F66"/>
    <w:rsid w:val="00297F3E"/>
    <w:rsid w:val="002A2B07"/>
    <w:rsid w:val="00362EC3"/>
    <w:rsid w:val="0036692D"/>
    <w:rsid w:val="003C5274"/>
    <w:rsid w:val="0058327B"/>
    <w:rsid w:val="006373E4"/>
    <w:rsid w:val="00701838"/>
    <w:rsid w:val="009E0B8F"/>
    <w:rsid w:val="00B97552"/>
    <w:rsid w:val="00BC58B9"/>
    <w:rsid w:val="00C31DC0"/>
    <w:rsid w:val="00C710A0"/>
    <w:rsid w:val="00D36876"/>
    <w:rsid w:val="00DE7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901230-16FD-4EE8-8C90-16A7130B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9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69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692D"/>
    <w:rPr>
      <w:sz w:val="18"/>
      <w:szCs w:val="18"/>
    </w:rPr>
  </w:style>
  <w:style w:type="paragraph" w:styleId="a4">
    <w:name w:val="footer"/>
    <w:basedOn w:val="a"/>
    <w:link w:val="Char0"/>
    <w:uiPriority w:val="99"/>
    <w:unhideWhenUsed/>
    <w:rsid w:val="0036692D"/>
    <w:pPr>
      <w:tabs>
        <w:tab w:val="center" w:pos="4153"/>
        <w:tab w:val="right" w:pos="8306"/>
      </w:tabs>
      <w:snapToGrid w:val="0"/>
      <w:jc w:val="left"/>
    </w:pPr>
    <w:rPr>
      <w:sz w:val="18"/>
      <w:szCs w:val="18"/>
    </w:rPr>
  </w:style>
  <w:style w:type="character" w:customStyle="1" w:styleId="Char0">
    <w:name w:val="页脚 Char"/>
    <w:basedOn w:val="a0"/>
    <w:link w:val="a4"/>
    <w:uiPriority w:val="99"/>
    <w:rsid w:val="0036692D"/>
    <w:rPr>
      <w:sz w:val="18"/>
      <w:szCs w:val="18"/>
    </w:rPr>
  </w:style>
  <w:style w:type="paragraph" w:styleId="a5">
    <w:name w:val="Normal (Web)"/>
    <w:basedOn w:val="a"/>
    <w:unhideWhenUsed/>
    <w:rsid w:val="0036692D"/>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next w:val="a"/>
    <w:link w:val="Char1"/>
    <w:uiPriority w:val="99"/>
    <w:semiHidden/>
    <w:unhideWhenUsed/>
    <w:rsid w:val="002A2B07"/>
    <w:pPr>
      <w:ind w:leftChars="2500" w:left="100"/>
    </w:pPr>
  </w:style>
  <w:style w:type="character" w:customStyle="1" w:styleId="Char1">
    <w:name w:val="日期 Char"/>
    <w:basedOn w:val="a0"/>
    <w:link w:val="a6"/>
    <w:uiPriority w:val="99"/>
    <w:semiHidden/>
    <w:rsid w:val="002A2B07"/>
  </w:style>
  <w:style w:type="paragraph" w:styleId="a7">
    <w:name w:val="Balloon Text"/>
    <w:basedOn w:val="a"/>
    <w:link w:val="Char2"/>
    <w:uiPriority w:val="99"/>
    <w:semiHidden/>
    <w:unhideWhenUsed/>
    <w:rsid w:val="0000645E"/>
    <w:rPr>
      <w:sz w:val="18"/>
      <w:szCs w:val="18"/>
    </w:rPr>
  </w:style>
  <w:style w:type="character" w:customStyle="1" w:styleId="Char2">
    <w:name w:val="批注框文本 Char"/>
    <w:basedOn w:val="a0"/>
    <w:link w:val="a7"/>
    <w:uiPriority w:val="99"/>
    <w:semiHidden/>
    <w:rsid w:val="000064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111</Words>
  <Characters>639</Characters>
  <Application>Microsoft Office Word</Application>
  <DocSecurity>0</DocSecurity>
  <Lines>5</Lines>
  <Paragraphs>1</Paragraphs>
  <ScaleCrop>false</ScaleCrop>
  <Company>China</Company>
  <LinksUpToDate>false</LinksUpToDate>
  <CharactersWithSpaces>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黄应川</dc:creator>
  <cp:keywords/>
  <dc:description/>
  <cp:lastModifiedBy>黄应川</cp:lastModifiedBy>
  <cp:revision>12</cp:revision>
  <cp:lastPrinted>2019-10-08T07:53:00Z</cp:lastPrinted>
  <dcterms:created xsi:type="dcterms:W3CDTF">2019-10-06T09:33:00Z</dcterms:created>
  <dcterms:modified xsi:type="dcterms:W3CDTF">2019-11-15T09:24:00Z</dcterms:modified>
</cp:coreProperties>
</file>